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F8B91" w14:textId="3EB0929F" w:rsidR="00B60917" w:rsidRPr="007150F2" w:rsidRDefault="00B60917" w:rsidP="00B60917">
      <w:pPr>
        <w:pStyle w:val="3"/>
        <w:shd w:val="clear" w:color="auto" w:fill="auto"/>
        <w:tabs>
          <w:tab w:val="left" w:pos="9356"/>
        </w:tabs>
        <w:spacing w:line="240" w:lineRule="exact"/>
        <w:ind w:left="10915" w:right="-1"/>
        <w:jc w:val="left"/>
        <w:rPr>
          <w:rStyle w:val="110pt"/>
          <w:i w:val="0"/>
          <w:sz w:val="26"/>
          <w:szCs w:val="26"/>
        </w:rPr>
      </w:pPr>
      <w:r w:rsidRPr="007150F2">
        <w:rPr>
          <w:rStyle w:val="110pt"/>
          <w:i w:val="0"/>
          <w:sz w:val="26"/>
          <w:szCs w:val="26"/>
        </w:rPr>
        <w:t xml:space="preserve">Приложение </w:t>
      </w:r>
      <w:r w:rsidR="003C3C5B">
        <w:rPr>
          <w:rStyle w:val="110pt"/>
          <w:i w:val="0"/>
          <w:sz w:val="26"/>
          <w:szCs w:val="26"/>
        </w:rPr>
        <w:t>3</w:t>
      </w:r>
    </w:p>
    <w:p w14:paraId="262A03A2" w14:textId="77777777" w:rsidR="00B60917" w:rsidRPr="007150F2" w:rsidRDefault="00B60917" w:rsidP="00B60917">
      <w:pPr>
        <w:pStyle w:val="3"/>
        <w:shd w:val="clear" w:color="auto" w:fill="auto"/>
        <w:tabs>
          <w:tab w:val="left" w:pos="9356"/>
        </w:tabs>
        <w:spacing w:line="240" w:lineRule="exact"/>
        <w:ind w:left="10915" w:right="-1"/>
        <w:jc w:val="left"/>
        <w:rPr>
          <w:rStyle w:val="110pt"/>
          <w:i w:val="0"/>
          <w:sz w:val="26"/>
          <w:szCs w:val="26"/>
        </w:rPr>
      </w:pPr>
      <w:r w:rsidRPr="007150F2">
        <w:rPr>
          <w:rStyle w:val="110pt"/>
          <w:i w:val="0"/>
          <w:sz w:val="26"/>
          <w:szCs w:val="26"/>
        </w:rPr>
        <w:t>к приказу комитета</w:t>
      </w:r>
    </w:p>
    <w:p w14:paraId="34DA1C0B" w14:textId="77777777" w:rsidR="00B60917" w:rsidRPr="007150F2" w:rsidRDefault="00B60917" w:rsidP="00B60917">
      <w:pPr>
        <w:pStyle w:val="3"/>
        <w:shd w:val="clear" w:color="auto" w:fill="auto"/>
        <w:tabs>
          <w:tab w:val="left" w:pos="9356"/>
        </w:tabs>
        <w:spacing w:line="240" w:lineRule="exact"/>
        <w:ind w:left="10915" w:right="-1"/>
        <w:jc w:val="left"/>
        <w:rPr>
          <w:rStyle w:val="110pt"/>
          <w:i w:val="0"/>
          <w:sz w:val="26"/>
          <w:szCs w:val="26"/>
        </w:rPr>
      </w:pPr>
      <w:r w:rsidRPr="007150F2">
        <w:rPr>
          <w:rStyle w:val="110pt"/>
          <w:i w:val="0"/>
          <w:sz w:val="26"/>
          <w:szCs w:val="26"/>
        </w:rPr>
        <w:t>администрации</w:t>
      </w:r>
    </w:p>
    <w:p w14:paraId="2E72A2B2" w14:textId="77777777" w:rsidR="00B60917" w:rsidRPr="007150F2" w:rsidRDefault="00B60917" w:rsidP="00B60917">
      <w:pPr>
        <w:pStyle w:val="3"/>
        <w:shd w:val="clear" w:color="auto" w:fill="auto"/>
        <w:tabs>
          <w:tab w:val="left" w:pos="9356"/>
        </w:tabs>
        <w:spacing w:line="240" w:lineRule="exact"/>
        <w:ind w:left="10915" w:right="-1"/>
        <w:jc w:val="left"/>
        <w:rPr>
          <w:rStyle w:val="110pt"/>
          <w:i w:val="0"/>
          <w:sz w:val="26"/>
          <w:szCs w:val="26"/>
        </w:rPr>
      </w:pPr>
      <w:r w:rsidRPr="007150F2">
        <w:rPr>
          <w:rStyle w:val="110pt"/>
          <w:i w:val="0"/>
          <w:sz w:val="26"/>
          <w:szCs w:val="26"/>
        </w:rPr>
        <w:t>Первомайского района</w:t>
      </w:r>
    </w:p>
    <w:p w14:paraId="7ED85230" w14:textId="238EDBC1" w:rsidR="00B60917" w:rsidRPr="007150F2" w:rsidRDefault="00B60917" w:rsidP="00B60917">
      <w:pPr>
        <w:pStyle w:val="3"/>
        <w:shd w:val="clear" w:color="auto" w:fill="auto"/>
        <w:tabs>
          <w:tab w:val="left" w:pos="9356"/>
        </w:tabs>
        <w:spacing w:line="240" w:lineRule="exact"/>
        <w:ind w:left="10915" w:right="-1"/>
        <w:jc w:val="left"/>
        <w:rPr>
          <w:rStyle w:val="110pt"/>
          <w:i w:val="0"/>
          <w:sz w:val="26"/>
          <w:szCs w:val="26"/>
        </w:rPr>
      </w:pPr>
      <w:r w:rsidRPr="007150F2">
        <w:rPr>
          <w:rStyle w:val="110pt"/>
          <w:i w:val="0"/>
          <w:sz w:val="26"/>
          <w:szCs w:val="26"/>
        </w:rPr>
        <w:t>№</w:t>
      </w:r>
      <w:r w:rsidR="00DD4B1F">
        <w:rPr>
          <w:rStyle w:val="110pt"/>
          <w:i w:val="0"/>
          <w:sz w:val="26"/>
          <w:szCs w:val="26"/>
        </w:rPr>
        <w:t xml:space="preserve"> 25 </w:t>
      </w:r>
      <w:r w:rsidRPr="007150F2">
        <w:rPr>
          <w:rStyle w:val="110pt"/>
          <w:i w:val="0"/>
          <w:sz w:val="26"/>
          <w:szCs w:val="26"/>
        </w:rPr>
        <w:t>от_</w:t>
      </w:r>
      <w:r w:rsidR="00DD4B1F">
        <w:rPr>
          <w:rStyle w:val="110pt"/>
          <w:i w:val="0"/>
          <w:sz w:val="26"/>
          <w:szCs w:val="26"/>
        </w:rPr>
        <w:t xml:space="preserve">26.01.2023 </w:t>
      </w:r>
      <w:r w:rsidRPr="007150F2">
        <w:rPr>
          <w:rStyle w:val="110pt"/>
          <w:i w:val="0"/>
          <w:sz w:val="26"/>
          <w:szCs w:val="26"/>
        </w:rPr>
        <w:t>г.</w:t>
      </w:r>
    </w:p>
    <w:p w14:paraId="4BD5FF3C" w14:textId="77777777" w:rsidR="00B60917" w:rsidRDefault="00B60917" w:rsidP="005E044F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6BAD8E1D" w14:textId="77777777" w:rsidR="00B60917" w:rsidRDefault="00B60917" w:rsidP="005E044F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7C31EF42" w14:textId="77777777" w:rsidR="00EC0C01" w:rsidRPr="007150F2" w:rsidRDefault="00EC0C01" w:rsidP="005E044F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7150F2">
        <w:rPr>
          <w:rFonts w:ascii="Times New Roman" w:hAnsi="Times New Roman" w:cs="Times New Roman"/>
          <w:sz w:val="26"/>
          <w:szCs w:val="26"/>
        </w:rPr>
        <w:t>КОМПЛЕКС МЕР (дорожная карта)</w:t>
      </w:r>
    </w:p>
    <w:p w14:paraId="22B4B994" w14:textId="77777777" w:rsidR="00EC0C01" w:rsidRPr="007150F2" w:rsidRDefault="00EC0C01" w:rsidP="005E044F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7150F2">
        <w:rPr>
          <w:rFonts w:ascii="Times New Roman" w:hAnsi="Times New Roman" w:cs="Times New Roman"/>
          <w:sz w:val="26"/>
          <w:szCs w:val="26"/>
        </w:rPr>
        <w:t>по созданию и функционированию в общеобразовательных организациях Первомайского района Центров образования</w:t>
      </w:r>
    </w:p>
    <w:p w14:paraId="5B17725D" w14:textId="50B647A3" w:rsidR="00EC0C01" w:rsidRPr="007150F2" w:rsidRDefault="00EC0C01" w:rsidP="00D35479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7150F2">
        <w:rPr>
          <w:rFonts w:ascii="Times New Roman" w:hAnsi="Times New Roman" w:cs="Times New Roman"/>
          <w:sz w:val="26"/>
          <w:szCs w:val="26"/>
        </w:rPr>
        <w:t>естественно - научной и технологической направленностей «Точка роста»</w:t>
      </w:r>
      <w:r w:rsidR="00D35479">
        <w:rPr>
          <w:rFonts w:ascii="Times New Roman" w:hAnsi="Times New Roman" w:cs="Times New Roman"/>
          <w:sz w:val="26"/>
          <w:szCs w:val="26"/>
        </w:rPr>
        <w:t xml:space="preserve"> </w:t>
      </w:r>
      <w:r w:rsidR="007150F2" w:rsidRPr="007150F2">
        <w:rPr>
          <w:rFonts w:ascii="Times New Roman" w:hAnsi="Times New Roman" w:cs="Times New Roman"/>
          <w:sz w:val="26"/>
          <w:szCs w:val="26"/>
        </w:rPr>
        <w:t>на 2023 год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378"/>
        <w:gridCol w:w="2127"/>
        <w:gridCol w:w="1984"/>
        <w:gridCol w:w="1701"/>
        <w:gridCol w:w="2268"/>
      </w:tblGrid>
      <w:tr w:rsidR="007150F2" w:rsidRPr="007150F2" w14:paraId="317C1FD8" w14:textId="77777777" w:rsidTr="003C3C5B">
        <w:tc>
          <w:tcPr>
            <w:tcW w:w="534" w:type="dxa"/>
            <w:hideMark/>
          </w:tcPr>
          <w:p w14:paraId="2D8B2FE1" w14:textId="77777777" w:rsidR="00EC0C01" w:rsidRPr="007150F2" w:rsidRDefault="00EC0C01" w:rsidP="005E04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0F2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6378" w:type="dxa"/>
            <w:hideMark/>
          </w:tcPr>
          <w:p w14:paraId="4FB89943" w14:textId="77777777" w:rsidR="00EC0C01" w:rsidRPr="007150F2" w:rsidRDefault="00EC0C01" w:rsidP="005E04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0F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14:paraId="77DC86F6" w14:textId="77777777" w:rsidR="00EC0C01" w:rsidRPr="007150F2" w:rsidRDefault="00EC0C01" w:rsidP="005E04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0F2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2127" w:type="dxa"/>
            <w:hideMark/>
          </w:tcPr>
          <w:p w14:paraId="62329396" w14:textId="77777777" w:rsidR="00EC0C01" w:rsidRPr="007150F2" w:rsidRDefault="00EC0C01" w:rsidP="005E04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0F2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  <w:tc>
          <w:tcPr>
            <w:tcW w:w="1984" w:type="dxa"/>
            <w:hideMark/>
          </w:tcPr>
          <w:p w14:paraId="4954C406" w14:textId="77777777" w:rsidR="00EC0C01" w:rsidRPr="007150F2" w:rsidRDefault="00EC0C01" w:rsidP="005E04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0F2">
              <w:rPr>
                <w:rFonts w:ascii="Times New Roman" w:hAnsi="Times New Roman" w:cs="Times New Roman"/>
                <w:sz w:val="26"/>
                <w:szCs w:val="26"/>
              </w:rPr>
              <w:t>Результат</w:t>
            </w:r>
          </w:p>
        </w:tc>
        <w:tc>
          <w:tcPr>
            <w:tcW w:w="1701" w:type="dxa"/>
            <w:hideMark/>
          </w:tcPr>
          <w:p w14:paraId="53F0EE8C" w14:textId="77777777" w:rsidR="00EC0C01" w:rsidRPr="007150F2" w:rsidRDefault="00EC0C01" w:rsidP="005E04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0F2">
              <w:rPr>
                <w:rFonts w:ascii="Times New Roman" w:hAnsi="Times New Roman" w:cs="Times New Roman"/>
                <w:sz w:val="26"/>
                <w:szCs w:val="26"/>
              </w:rPr>
              <w:t>Срок</w:t>
            </w:r>
          </w:p>
        </w:tc>
        <w:tc>
          <w:tcPr>
            <w:tcW w:w="2268" w:type="dxa"/>
          </w:tcPr>
          <w:p w14:paraId="5CFC5EED" w14:textId="77777777" w:rsidR="00EC0C01" w:rsidRPr="007150F2" w:rsidRDefault="00EC0C01" w:rsidP="005E04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0F2">
              <w:rPr>
                <w:rFonts w:ascii="Times New Roman" w:hAnsi="Times New Roman" w:cs="Times New Roman"/>
                <w:sz w:val="26"/>
                <w:szCs w:val="26"/>
              </w:rPr>
              <w:t>Исполнители/</w:t>
            </w:r>
          </w:p>
          <w:p w14:paraId="58D2A3C8" w14:textId="77777777" w:rsidR="00EC0C01" w:rsidRPr="007150F2" w:rsidRDefault="00EC0C01" w:rsidP="005E04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0F2">
              <w:rPr>
                <w:rFonts w:ascii="Times New Roman" w:hAnsi="Times New Roman" w:cs="Times New Roman"/>
                <w:sz w:val="26"/>
                <w:szCs w:val="26"/>
              </w:rPr>
              <w:t>соисполнители</w:t>
            </w:r>
          </w:p>
          <w:p w14:paraId="23E208E6" w14:textId="77777777" w:rsidR="00EC0C01" w:rsidRPr="007150F2" w:rsidRDefault="00EC0C01" w:rsidP="005E04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1DE7578" w14:textId="00418E43" w:rsidR="00EC0C01" w:rsidRPr="007150F2" w:rsidRDefault="00EC0C01" w:rsidP="003C3C5B">
      <w:pPr>
        <w:pBdr>
          <w:left w:val="single" w:sz="4" w:space="4" w:color="auto"/>
          <w:right w:val="single" w:sz="4" w:space="17" w:color="auto"/>
        </w:pBd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378"/>
        <w:gridCol w:w="2127"/>
        <w:gridCol w:w="1984"/>
        <w:gridCol w:w="1701"/>
        <w:gridCol w:w="2268"/>
      </w:tblGrid>
      <w:tr w:rsidR="007150F2" w:rsidRPr="007150F2" w14:paraId="0D796CC6" w14:textId="77777777" w:rsidTr="003C3C5B">
        <w:trPr>
          <w:trHeight w:val="2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D2175" w14:textId="77777777" w:rsidR="00EC0C01" w:rsidRPr="007150F2" w:rsidRDefault="00EC0C01" w:rsidP="005E04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0F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96D70" w14:textId="77777777" w:rsidR="00EC0C01" w:rsidRPr="007150F2" w:rsidRDefault="00EC0C01" w:rsidP="005E04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0F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80356" w14:textId="77777777" w:rsidR="00EC0C01" w:rsidRPr="007150F2" w:rsidRDefault="00EC0C01" w:rsidP="005E04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0F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49CB6" w14:textId="77777777" w:rsidR="00EC0C01" w:rsidRPr="007150F2" w:rsidRDefault="00EC0C01" w:rsidP="005E04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0F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CC888" w14:textId="77777777" w:rsidR="00EC0C01" w:rsidRPr="007150F2" w:rsidRDefault="00EC0C01" w:rsidP="005E04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0F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C594" w14:textId="77777777" w:rsidR="00EC0C01" w:rsidRPr="007150F2" w:rsidRDefault="00EC0C01" w:rsidP="005E04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0F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7150F2" w:rsidRPr="007150F2" w14:paraId="064CA028" w14:textId="77777777" w:rsidTr="003C3C5B">
        <w:trPr>
          <w:trHeight w:val="92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4EAFA4" w14:textId="77777777" w:rsidR="00EC0C01" w:rsidRPr="007150F2" w:rsidRDefault="00EC0C01" w:rsidP="005E04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0F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4D38A" w14:textId="77777777" w:rsidR="00EC0C01" w:rsidRPr="007150F2" w:rsidRDefault="00EC0C01" w:rsidP="005E04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0F2">
              <w:rPr>
                <w:rFonts w:ascii="Times New Roman" w:hAnsi="Times New Roman" w:cs="Times New Roman"/>
                <w:sz w:val="26"/>
                <w:szCs w:val="26"/>
              </w:rPr>
              <w:t>Утверждено должностное лицо, ответственное за создание и функционирование Центров в Муниципалитете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240803" w14:textId="77777777" w:rsidR="00EC0C01" w:rsidRPr="007150F2" w:rsidRDefault="00EC0C01" w:rsidP="005E044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150F2">
              <w:rPr>
                <w:rFonts w:ascii="Times New Roman" w:eastAsia="Calibri" w:hAnsi="Times New Roman" w:cs="Times New Roman"/>
                <w:sz w:val="26"/>
                <w:szCs w:val="26"/>
              </w:rPr>
              <w:t>руководители МОУО,</w:t>
            </w:r>
          </w:p>
          <w:p w14:paraId="50541B61" w14:textId="77777777" w:rsidR="00EC0C01" w:rsidRPr="007150F2" w:rsidRDefault="00EC0C01" w:rsidP="005E04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0F2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муниципальный координатор, руководители ОО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AB2C3C" w14:textId="77777777" w:rsidR="00EC0C01" w:rsidRPr="007150F2" w:rsidRDefault="00EC0C01" w:rsidP="005E04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0F2">
              <w:rPr>
                <w:rFonts w:ascii="Times New Roman" w:hAnsi="Times New Roman" w:cs="Times New Roman"/>
                <w:sz w:val="26"/>
                <w:szCs w:val="26"/>
              </w:rPr>
              <w:t xml:space="preserve">приказ комитета по образованию, приказ ОО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6E0662D" w14:textId="77777777" w:rsidR="00B60917" w:rsidRPr="007150F2" w:rsidRDefault="00B60917" w:rsidP="005E04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0F2">
              <w:rPr>
                <w:rFonts w:ascii="Times New Roman" w:hAnsi="Times New Roman" w:cs="Times New Roman"/>
                <w:sz w:val="26"/>
                <w:szCs w:val="26"/>
              </w:rPr>
              <w:t>01.02.2023</w:t>
            </w:r>
          </w:p>
          <w:p w14:paraId="09BC9E3F" w14:textId="77777777" w:rsidR="00EC0C01" w:rsidRPr="007150F2" w:rsidRDefault="00EC0C01" w:rsidP="005E04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0F9ED2" w14:textId="77777777" w:rsidR="00EC0C01" w:rsidRPr="007150F2" w:rsidRDefault="00EC0C01" w:rsidP="005E04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0F2">
              <w:rPr>
                <w:rFonts w:ascii="Times New Roman" w:hAnsi="Times New Roman" w:cs="Times New Roman"/>
                <w:sz w:val="26"/>
                <w:szCs w:val="26"/>
              </w:rPr>
              <w:t>комитет по образованию, руководители ОО</w:t>
            </w:r>
          </w:p>
        </w:tc>
      </w:tr>
      <w:tr w:rsidR="007150F2" w:rsidRPr="007150F2" w14:paraId="10F54FB9" w14:textId="77777777" w:rsidTr="003C3C5B">
        <w:trPr>
          <w:trHeight w:val="927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C50B" w14:textId="77777777" w:rsidR="00EC0C01" w:rsidRPr="007150F2" w:rsidRDefault="00EC0C01" w:rsidP="005E04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1EC6" w14:textId="77777777" w:rsidR="00EC0C01" w:rsidRPr="007150F2" w:rsidRDefault="00EC0C01" w:rsidP="005E04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0F2">
              <w:rPr>
                <w:rFonts w:ascii="Times New Roman" w:hAnsi="Times New Roman" w:cs="Times New Roman"/>
                <w:sz w:val="26"/>
                <w:szCs w:val="26"/>
              </w:rPr>
              <w:t>Сведения о должностном лице, ответственном за создание и функционирование Центров в ОО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5B5D" w14:textId="77777777" w:rsidR="00EC0C01" w:rsidRPr="007150F2" w:rsidRDefault="00EC0C01" w:rsidP="005E04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B290" w14:textId="77777777" w:rsidR="00EC0C01" w:rsidRPr="007150F2" w:rsidRDefault="00EC0C01" w:rsidP="005E04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057F" w14:textId="77777777" w:rsidR="00EC0C01" w:rsidRPr="007150F2" w:rsidRDefault="00EC0C01" w:rsidP="005E04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A20B" w14:textId="77777777" w:rsidR="00EC0C01" w:rsidRPr="007150F2" w:rsidRDefault="00EC0C01" w:rsidP="005E04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50F2" w:rsidRPr="007150F2" w14:paraId="4F666014" w14:textId="77777777" w:rsidTr="003C3C5B">
        <w:trPr>
          <w:trHeight w:val="12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029E0" w14:textId="77777777" w:rsidR="00EC0C01" w:rsidRPr="007150F2" w:rsidRDefault="00EC0C01" w:rsidP="005E04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0F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33CA8" w14:textId="77777777" w:rsidR="00EC0C01" w:rsidRPr="007150F2" w:rsidRDefault="00EC0C01" w:rsidP="005E04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0F2">
              <w:rPr>
                <w:rFonts w:ascii="Times New Roman" w:hAnsi="Times New Roman" w:cs="Times New Roman"/>
                <w:sz w:val="26"/>
                <w:szCs w:val="26"/>
              </w:rPr>
              <w:t>Утвержден перечень образовательных организаций, в которых будет обновлена материально-техническая база и созданы Центры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AE168" w14:textId="77777777" w:rsidR="00EC0C01" w:rsidRPr="007150F2" w:rsidRDefault="00EC0C01" w:rsidP="005E04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0F2">
              <w:rPr>
                <w:rFonts w:ascii="Times New Roman" w:eastAsia="Calibri" w:hAnsi="Times New Roman" w:cs="Times New Roman"/>
                <w:sz w:val="26"/>
                <w:szCs w:val="26"/>
              </w:rPr>
              <w:t>руководитель МОУО</w:t>
            </w:r>
          </w:p>
          <w:p w14:paraId="66B62D98" w14:textId="77777777" w:rsidR="00EC0C01" w:rsidRPr="007150F2" w:rsidRDefault="00EC0C01" w:rsidP="005E04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0F2">
              <w:rPr>
                <w:rFonts w:ascii="Times New Roman" w:hAnsi="Times New Roman" w:cs="Times New Roman"/>
                <w:sz w:val="26"/>
                <w:szCs w:val="26"/>
              </w:rPr>
              <w:t>муниципальный координатор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FFFC0" w14:textId="77777777" w:rsidR="00EC0C01" w:rsidRPr="007150F2" w:rsidRDefault="00EC0C01" w:rsidP="005E04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0F2">
              <w:rPr>
                <w:rFonts w:ascii="Times New Roman" w:hAnsi="Times New Roman" w:cs="Times New Roman"/>
                <w:sz w:val="26"/>
                <w:szCs w:val="26"/>
              </w:rPr>
              <w:t xml:space="preserve">приказ комитета по образованию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3651E" w14:textId="77777777" w:rsidR="00EC0C01" w:rsidRPr="007150F2" w:rsidRDefault="00B60917" w:rsidP="005E04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0F2">
              <w:rPr>
                <w:rFonts w:ascii="Times New Roman" w:hAnsi="Times New Roman" w:cs="Times New Roman"/>
                <w:sz w:val="26"/>
                <w:szCs w:val="26"/>
              </w:rPr>
              <w:t>01.02.2023</w:t>
            </w:r>
            <w:r w:rsidR="00EC0C01" w:rsidRPr="007150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21A3" w14:textId="77777777" w:rsidR="00EC0C01" w:rsidRPr="007150F2" w:rsidRDefault="00EC0C01" w:rsidP="005E04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0F2">
              <w:rPr>
                <w:rFonts w:ascii="Times New Roman" w:hAnsi="Times New Roman" w:cs="Times New Roman"/>
                <w:sz w:val="26"/>
                <w:szCs w:val="26"/>
              </w:rPr>
              <w:t xml:space="preserve">комитет по образованию </w:t>
            </w:r>
          </w:p>
        </w:tc>
      </w:tr>
      <w:tr w:rsidR="007150F2" w:rsidRPr="007150F2" w14:paraId="64B07909" w14:textId="77777777" w:rsidTr="003C3C5B">
        <w:trPr>
          <w:trHeight w:val="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0AE77" w14:textId="77777777" w:rsidR="00B60917" w:rsidRPr="007150F2" w:rsidRDefault="00B60917" w:rsidP="005E04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0F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1E4D8" w14:textId="77777777" w:rsidR="00B60917" w:rsidRPr="007150F2" w:rsidRDefault="00B60917" w:rsidP="005E04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0F2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Утверждено Положение о деятельности Центров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51599" w14:textId="77777777" w:rsidR="00B60917" w:rsidRPr="007150F2" w:rsidRDefault="00B60917" w:rsidP="005E04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0F2">
              <w:rPr>
                <w:rFonts w:ascii="Times New Roman" w:hAnsi="Times New Roman" w:cs="Times New Roman"/>
                <w:sz w:val="26"/>
                <w:szCs w:val="26"/>
              </w:rPr>
              <w:t>муниципальный координатор, руководители ОО</w:t>
            </w:r>
          </w:p>
          <w:p w14:paraId="233A7456" w14:textId="77777777" w:rsidR="00B60917" w:rsidRPr="007150F2" w:rsidRDefault="00B60917" w:rsidP="005E04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DD459" w14:textId="77777777" w:rsidR="00B60917" w:rsidRPr="007150F2" w:rsidRDefault="00B60917" w:rsidP="005E04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0F2">
              <w:rPr>
                <w:rFonts w:ascii="Times New Roman" w:hAnsi="Times New Roman" w:cs="Times New Roman"/>
                <w:sz w:val="26"/>
                <w:szCs w:val="26"/>
              </w:rPr>
              <w:t xml:space="preserve">приказ комитета по образованию, приказ ОО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CC68A" w14:textId="77777777" w:rsidR="00B60917" w:rsidRPr="007150F2" w:rsidRDefault="00B60917" w:rsidP="007C0C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0F2">
              <w:rPr>
                <w:rFonts w:ascii="Times New Roman" w:hAnsi="Times New Roman" w:cs="Times New Roman"/>
                <w:sz w:val="26"/>
                <w:szCs w:val="26"/>
              </w:rPr>
              <w:t xml:space="preserve">01.02.2023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7F1D" w14:textId="77777777" w:rsidR="00B60917" w:rsidRPr="007150F2" w:rsidRDefault="00B60917" w:rsidP="005E04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0F2">
              <w:rPr>
                <w:rFonts w:ascii="Times New Roman" w:hAnsi="Times New Roman" w:cs="Times New Roman"/>
                <w:sz w:val="26"/>
                <w:szCs w:val="26"/>
              </w:rPr>
              <w:t>комитет по образованию, руководители ОО</w:t>
            </w:r>
          </w:p>
          <w:p w14:paraId="535E535A" w14:textId="77777777" w:rsidR="00B60917" w:rsidRPr="007150F2" w:rsidRDefault="00B60917" w:rsidP="005E04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50F2" w:rsidRPr="007150F2" w14:paraId="47F40C0C" w14:textId="77777777" w:rsidTr="003C3C5B">
        <w:trPr>
          <w:trHeight w:val="6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04A33" w14:textId="77777777" w:rsidR="00B60917" w:rsidRPr="007150F2" w:rsidRDefault="00B60917" w:rsidP="005E04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0F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B7100" w14:textId="77777777" w:rsidR="00B60917" w:rsidRPr="007150F2" w:rsidRDefault="00B60917" w:rsidP="005E04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0F2">
              <w:rPr>
                <w:rFonts w:ascii="Times New Roman" w:hAnsi="Times New Roman" w:cs="Times New Roman"/>
                <w:sz w:val="26"/>
                <w:szCs w:val="26"/>
              </w:rPr>
              <w:t>Утверждены дизайн-проект и зонирование Центров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AEB1C" w14:textId="77777777" w:rsidR="00B60917" w:rsidRPr="007150F2" w:rsidRDefault="00B60917" w:rsidP="005E04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0F2">
              <w:rPr>
                <w:rFonts w:ascii="Times New Roman" w:hAnsi="Times New Roman" w:cs="Times New Roman"/>
                <w:sz w:val="26"/>
                <w:szCs w:val="26"/>
              </w:rPr>
              <w:t>муниципальный координатор, руководители Центров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A7069" w14:textId="77777777" w:rsidR="00B60917" w:rsidRPr="007150F2" w:rsidRDefault="00B60917" w:rsidP="005E04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0F2">
              <w:rPr>
                <w:rFonts w:ascii="Times New Roman" w:hAnsi="Times New Roman" w:cs="Times New Roman"/>
                <w:sz w:val="26"/>
                <w:szCs w:val="26"/>
              </w:rPr>
              <w:t xml:space="preserve">приказ комитета по образованию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B3942" w14:textId="77777777" w:rsidR="00B60917" w:rsidRPr="007150F2" w:rsidRDefault="00B60917" w:rsidP="007C0C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0F2">
              <w:rPr>
                <w:rFonts w:ascii="Times New Roman" w:hAnsi="Times New Roman" w:cs="Times New Roman"/>
                <w:sz w:val="26"/>
                <w:szCs w:val="26"/>
              </w:rPr>
              <w:t xml:space="preserve">01.02.2023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73B7" w14:textId="77777777" w:rsidR="00B60917" w:rsidRPr="007150F2" w:rsidRDefault="00B60917" w:rsidP="005E04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0F2">
              <w:rPr>
                <w:rFonts w:ascii="Times New Roman" w:hAnsi="Times New Roman" w:cs="Times New Roman"/>
                <w:sz w:val="26"/>
                <w:szCs w:val="26"/>
              </w:rPr>
              <w:t xml:space="preserve">комитет по образованию </w:t>
            </w:r>
          </w:p>
        </w:tc>
      </w:tr>
      <w:tr w:rsidR="007150F2" w:rsidRPr="007150F2" w14:paraId="1D231FE2" w14:textId="77777777" w:rsidTr="003C3C5B">
        <w:trPr>
          <w:trHeight w:val="7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EF6A8" w14:textId="77777777" w:rsidR="00B60917" w:rsidRPr="007150F2" w:rsidRDefault="00B60917" w:rsidP="005E04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0F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9841E" w14:textId="77777777" w:rsidR="00B60917" w:rsidRPr="007150F2" w:rsidRDefault="00B60917" w:rsidP="005E04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0F2">
              <w:rPr>
                <w:rFonts w:ascii="Times New Roman" w:hAnsi="Times New Roman" w:cs="Times New Roman"/>
                <w:sz w:val="26"/>
                <w:szCs w:val="26"/>
              </w:rPr>
              <w:t>Представлена информация об объемах средств операционных расходов на функционирование Центров по статьям расходов (</w:t>
            </w:r>
            <w:r w:rsidRPr="007150F2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en-US"/>
              </w:rPr>
              <w:t>прочие несоциальные выплаты (суточные), транспортные услуги (проезд и проживание педагогов и детей на соревнованиях), транспортные расходы сотрудников, направленных в командировку и приобретающих билеты в рамках командировочных расходов (проезд и проживание педагогов во время обучения), увеличение стоимости материальных запасов (приобретение расходных материалов), иные расходы (аренда, коммунальные платежи и т.д.)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E3AC2" w14:textId="77777777" w:rsidR="00B60917" w:rsidRPr="007150F2" w:rsidRDefault="00B60917" w:rsidP="005E04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0F2">
              <w:rPr>
                <w:rFonts w:ascii="Times New Roman" w:hAnsi="Times New Roman" w:cs="Times New Roman"/>
                <w:sz w:val="26"/>
                <w:szCs w:val="26"/>
              </w:rPr>
              <w:t>муниципальный координатор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0DF5F" w14:textId="77777777" w:rsidR="00B60917" w:rsidRPr="007150F2" w:rsidRDefault="00B60917" w:rsidP="005E04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0F2">
              <w:rPr>
                <w:rFonts w:ascii="Times New Roman" w:hAnsi="Times New Roman" w:cs="Times New Roman"/>
                <w:sz w:val="26"/>
                <w:szCs w:val="26"/>
              </w:rPr>
              <w:t>приказ комитета по образованию муниципалитета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8FBC" w14:textId="77777777" w:rsidR="00B60917" w:rsidRPr="007150F2" w:rsidRDefault="00B60917" w:rsidP="005E04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0F2">
              <w:rPr>
                <w:rFonts w:ascii="Times New Roman" w:hAnsi="Times New Roman" w:cs="Times New Roman"/>
                <w:sz w:val="26"/>
                <w:szCs w:val="26"/>
              </w:rPr>
              <w:t xml:space="preserve">20.04.2023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0EDD" w14:textId="77777777" w:rsidR="00B60917" w:rsidRPr="007150F2" w:rsidRDefault="00B60917" w:rsidP="005E04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0F2">
              <w:rPr>
                <w:rFonts w:ascii="Times New Roman" w:hAnsi="Times New Roman" w:cs="Times New Roman"/>
                <w:sz w:val="26"/>
                <w:szCs w:val="26"/>
              </w:rPr>
              <w:t>комитет по образованию муниципалитета</w:t>
            </w:r>
          </w:p>
        </w:tc>
      </w:tr>
      <w:tr w:rsidR="007150F2" w:rsidRPr="007150F2" w14:paraId="41C7D72D" w14:textId="77777777" w:rsidTr="003C3C5B">
        <w:trPr>
          <w:trHeight w:val="12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F4A5" w14:textId="77777777" w:rsidR="00B60917" w:rsidRPr="007150F2" w:rsidRDefault="00B60917" w:rsidP="005E04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0F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84C16" w14:textId="77777777" w:rsidR="00B60917" w:rsidRPr="007150F2" w:rsidRDefault="00B60917" w:rsidP="005E04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0F2">
              <w:rPr>
                <w:rFonts w:ascii="Times New Roman" w:hAnsi="Times New Roman" w:cs="Times New Roman"/>
                <w:sz w:val="26"/>
                <w:szCs w:val="26"/>
              </w:rPr>
              <w:t>Перечень оборудования согласно методическим рекомендациям Министерства просвещения Российской Федерации доведен до сведения муниципальных общеобразовательных организаций, на базе которых будут созданы Центры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BC247" w14:textId="77777777" w:rsidR="00B60917" w:rsidRPr="007150F2" w:rsidRDefault="00B60917" w:rsidP="005E04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0F2">
              <w:rPr>
                <w:rFonts w:ascii="Times New Roman" w:hAnsi="Times New Roman" w:cs="Times New Roman"/>
                <w:sz w:val="26"/>
                <w:szCs w:val="26"/>
              </w:rPr>
              <w:t>муниципальный координатор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91945" w14:textId="77777777" w:rsidR="00B60917" w:rsidRPr="007150F2" w:rsidRDefault="00B60917" w:rsidP="005E04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0F2">
              <w:rPr>
                <w:rFonts w:ascii="Times New Roman" w:hAnsi="Times New Roman" w:cs="Times New Roman"/>
                <w:sz w:val="26"/>
                <w:szCs w:val="26"/>
              </w:rPr>
              <w:t>Приказ Министерства образования и науки Алтайского края, направленный в муниципалитет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22CAD" w14:textId="77777777" w:rsidR="00B60917" w:rsidRPr="007150F2" w:rsidRDefault="00B60917" w:rsidP="005E04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0F2">
              <w:rPr>
                <w:rFonts w:ascii="Times New Roman" w:hAnsi="Times New Roman" w:cs="Times New Roman"/>
                <w:sz w:val="26"/>
                <w:szCs w:val="26"/>
              </w:rPr>
              <w:t>20.01.2023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CE87" w14:textId="77777777" w:rsidR="00B60917" w:rsidRPr="007150F2" w:rsidRDefault="00B60917" w:rsidP="005E04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0F2">
              <w:rPr>
                <w:rFonts w:ascii="Times New Roman" w:hAnsi="Times New Roman" w:cs="Times New Roman"/>
                <w:sz w:val="26"/>
                <w:szCs w:val="26"/>
              </w:rPr>
              <w:t>комитет по образованию муниципалитета</w:t>
            </w:r>
          </w:p>
        </w:tc>
      </w:tr>
      <w:tr w:rsidR="007150F2" w:rsidRPr="007150F2" w14:paraId="7A03D95E" w14:textId="77777777" w:rsidTr="003C3C5B">
        <w:trPr>
          <w:trHeight w:val="21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B3CA" w14:textId="77777777" w:rsidR="00B60917" w:rsidRPr="007150F2" w:rsidRDefault="00B60917" w:rsidP="005E04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0F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C0912" w14:textId="77777777" w:rsidR="00B60917" w:rsidRPr="007150F2" w:rsidRDefault="00B60917" w:rsidP="005E04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0F2">
              <w:rPr>
                <w:rFonts w:ascii="Times New Roman" w:hAnsi="Times New Roman" w:cs="Times New Roman"/>
                <w:sz w:val="26"/>
                <w:szCs w:val="26"/>
              </w:rPr>
              <w:t xml:space="preserve">Заключено соглашение по реализации регионального проекта «Современная школа» на территории Муниципалитета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4FCB0" w14:textId="77777777" w:rsidR="00B60917" w:rsidRPr="007150F2" w:rsidRDefault="00B60917" w:rsidP="005E04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0F2">
              <w:rPr>
                <w:rFonts w:ascii="Times New Roman" w:hAnsi="Times New Roman" w:cs="Times New Roman"/>
                <w:sz w:val="26"/>
                <w:szCs w:val="26"/>
              </w:rPr>
              <w:t>глава администрации Муниципалитета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EBD3B" w14:textId="77777777" w:rsidR="00B60917" w:rsidRPr="007150F2" w:rsidRDefault="00B60917" w:rsidP="005E04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0F2">
              <w:rPr>
                <w:rFonts w:ascii="Times New Roman" w:hAnsi="Times New Roman" w:cs="Times New Roman"/>
                <w:sz w:val="26"/>
                <w:szCs w:val="26"/>
              </w:rPr>
              <w:t>Соглашение между Министерством образования и науки Алтай</w:t>
            </w:r>
            <w:r w:rsidR="007150F2" w:rsidRPr="007150F2">
              <w:rPr>
                <w:rFonts w:ascii="Times New Roman" w:hAnsi="Times New Roman" w:cs="Times New Roman"/>
                <w:sz w:val="26"/>
                <w:szCs w:val="26"/>
              </w:rPr>
              <w:t>ского края и а</w:t>
            </w:r>
            <w:r w:rsidRPr="007150F2">
              <w:rPr>
                <w:rFonts w:ascii="Times New Roman" w:hAnsi="Times New Roman" w:cs="Times New Roman"/>
                <w:sz w:val="26"/>
                <w:szCs w:val="26"/>
              </w:rPr>
              <w:t>дминистраци</w:t>
            </w:r>
            <w:r w:rsidR="007150F2" w:rsidRPr="007150F2">
              <w:rPr>
                <w:rFonts w:ascii="Times New Roman" w:hAnsi="Times New Roman" w:cs="Times New Roman"/>
                <w:sz w:val="26"/>
                <w:szCs w:val="26"/>
              </w:rPr>
              <w:t>ей м</w:t>
            </w:r>
            <w:r w:rsidRPr="007150F2">
              <w:rPr>
                <w:rFonts w:ascii="Times New Roman" w:hAnsi="Times New Roman" w:cs="Times New Roman"/>
                <w:sz w:val="26"/>
                <w:szCs w:val="26"/>
              </w:rPr>
              <w:t>униципалитета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E83B5" w14:textId="77777777" w:rsidR="00B60917" w:rsidRPr="007150F2" w:rsidRDefault="00B60917" w:rsidP="005E044F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7150F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9996" w14:textId="77777777" w:rsidR="00B60917" w:rsidRPr="007150F2" w:rsidRDefault="00B60917" w:rsidP="005E04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0F2">
              <w:rPr>
                <w:rFonts w:ascii="Times New Roman" w:hAnsi="Times New Roman" w:cs="Times New Roman"/>
                <w:sz w:val="26"/>
                <w:szCs w:val="26"/>
              </w:rPr>
              <w:t>комитет по образованию муниципалитета</w:t>
            </w:r>
          </w:p>
        </w:tc>
      </w:tr>
      <w:tr w:rsidR="007150F2" w:rsidRPr="007150F2" w14:paraId="040A03D8" w14:textId="77777777" w:rsidTr="003C3C5B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6EF1A" w14:textId="77777777" w:rsidR="00B60917" w:rsidRPr="007150F2" w:rsidRDefault="00B60917" w:rsidP="005E04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0F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F66FB" w14:textId="77777777" w:rsidR="00B60917" w:rsidRPr="007150F2" w:rsidRDefault="00B60917" w:rsidP="005E04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0F2">
              <w:rPr>
                <w:rFonts w:ascii="Times New Roman" w:hAnsi="Times New Roman" w:cs="Times New Roman"/>
                <w:sz w:val="26"/>
                <w:szCs w:val="26"/>
              </w:rPr>
              <w:t>Сформирован штат сотрудников в структурных подразделениях муниципальных общеобразовательных организаций-юридических лиц, на базе которых будут созданы Центры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E56F1" w14:textId="77777777" w:rsidR="00B60917" w:rsidRPr="007150F2" w:rsidRDefault="00B60917" w:rsidP="005E04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0F2">
              <w:rPr>
                <w:rFonts w:ascii="Times New Roman" w:hAnsi="Times New Roman" w:cs="Times New Roman"/>
                <w:sz w:val="26"/>
                <w:szCs w:val="26"/>
              </w:rPr>
              <w:t>муниципальный координатор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A43E3" w14:textId="77777777" w:rsidR="00B60917" w:rsidRPr="007150F2" w:rsidRDefault="00B60917" w:rsidP="005E04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0F2">
              <w:rPr>
                <w:rFonts w:ascii="Times New Roman" w:hAnsi="Times New Roman" w:cs="Times New Roman"/>
                <w:sz w:val="26"/>
                <w:szCs w:val="26"/>
              </w:rPr>
              <w:t>приказ комитета по образованию муниципалитета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241DE" w14:textId="77777777" w:rsidR="00B60917" w:rsidRPr="007150F2" w:rsidRDefault="007150F2" w:rsidP="007150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0F2">
              <w:rPr>
                <w:rFonts w:ascii="Times New Roman" w:hAnsi="Times New Roman" w:cs="Times New Roman"/>
                <w:sz w:val="26"/>
                <w:szCs w:val="26"/>
              </w:rPr>
              <w:t>25.05.</w:t>
            </w:r>
            <w:r w:rsidR="00B60917" w:rsidRPr="007150F2">
              <w:rPr>
                <w:rFonts w:ascii="Times New Roman" w:hAnsi="Times New Roman" w:cs="Times New Roman"/>
                <w:sz w:val="26"/>
                <w:szCs w:val="26"/>
              </w:rPr>
              <w:t xml:space="preserve"> 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5B6FD" w14:textId="77777777" w:rsidR="00B60917" w:rsidRPr="007150F2" w:rsidRDefault="00B60917" w:rsidP="005E04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0F2">
              <w:rPr>
                <w:rFonts w:ascii="Times New Roman" w:hAnsi="Times New Roman" w:cs="Times New Roman"/>
                <w:sz w:val="26"/>
                <w:szCs w:val="26"/>
              </w:rPr>
              <w:t>руководители общеобразовательных организаций, руководители Центров, комитет по образованию муниципалитета</w:t>
            </w:r>
          </w:p>
        </w:tc>
      </w:tr>
      <w:tr w:rsidR="007150F2" w:rsidRPr="007150F2" w14:paraId="4C4A3EA5" w14:textId="77777777" w:rsidTr="003C3C5B">
        <w:trPr>
          <w:trHeight w:val="15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23995" w14:textId="77777777" w:rsidR="00B60917" w:rsidRPr="007150F2" w:rsidRDefault="00B60917" w:rsidP="005E04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0F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7C0DF" w14:textId="77777777" w:rsidR="00B60917" w:rsidRPr="007150F2" w:rsidRDefault="00B60917" w:rsidP="005E04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0F2">
              <w:rPr>
                <w:rFonts w:ascii="Times New Roman" w:hAnsi="Times New Roman" w:cs="Times New Roman"/>
                <w:sz w:val="26"/>
                <w:szCs w:val="26"/>
              </w:rPr>
              <w:t>Обеспечен 100 % охват педагогов и сотрудников Центров в курсах повышения квалификации, программах переподготовки кадров, проводимых в дистанционном и очном форматах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F309D" w14:textId="77777777" w:rsidR="00B60917" w:rsidRPr="007150F2" w:rsidRDefault="00B60917" w:rsidP="005E04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0F2">
              <w:rPr>
                <w:rFonts w:ascii="Times New Roman" w:hAnsi="Times New Roman" w:cs="Times New Roman"/>
                <w:sz w:val="26"/>
                <w:szCs w:val="26"/>
              </w:rPr>
              <w:t>муниципальный координатор,</w:t>
            </w:r>
          </w:p>
          <w:p w14:paraId="4618A56A" w14:textId="77777777" w:rsidR="00B60917" w:rsidRPr="007150F2" w:rsidRDefault="00B60917" w:rsidP="005E04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0F2">
              <w:rPr>
                <w:rFonts w:ascii="Times New Roman" w:hAnsi="Times New Roman" w:cs="Times New Roman"/>
                <w:sz w:val="26"/>
                <w:szCs w:val="26"/>
              </w:rPr>
              <w:t>региональный координатор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EBE0E" w14:textId="77777777" w:rsidR="00B60917" w:rsidRPr="007150F2" w:rsidRDefault="00B60917" w:rsidP="005E04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0F2">
              <w:rPr>
                <w:rFonts w:ascii="Times New Roman" w:hAnsi="Times New Roman" w:cs="Times New Roman"/>
                <w:sz w:val="26"/>
                <w:szCs w:val="26"/>
              </w:rPr>
              <w:t>свидетельство о повышении квалификации</w:t>
            </w:r>
          </w:p>
          <w:p w14:paraId="111E042B" w14:textId="77777777" w:rsidR="00B60917" w:rsidRPr="007150F2" w:rsidRDefault="00B60917" w:rsidP="005E04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0F2">
              <w:rPr>
                <w:rFonts w:ascii="Times New Roman" w:hAnsi="Times New Roman" w:cs="Times New Roman"/>
                <w:sz w:val="26"/>
                <w:szCs w:val="26"/>
              </w:rPr>
              <w:t>диплом о профессиональной переподготовке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29A5F" w14:textId="77777777" w:rsidR="00B60917" w:rsidRPr="007150F2" w:rsidRDefault="00B60917" w:rsidP="005E04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0F2">
              <w:rPr>
                <w:rFonts w:ascii="Times New Roman" w:hAnsi="Times New Roman" w:cs="Times New Roman"/>
                <w:sz w:val="26"/>
                <w:szCs w:val="26"/>
              </w:rPr>
              <w:t xml:space="preserve">Согласно отдельному графику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038E" w14:textId="77777777" w:rsidR="00B60917" w:rsidRPr="007150F2" w:rsidRDefault="00B60917" w:rsidP="005E04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0F2">
              <w:rPr>
                <w:rFonts w:ascii="Times New Roman" w:hAnsi="Times New Roman" w:cs="Times New Roman"/>
                <w:sz w:val="26"/>
                <w:szCs w:val="26"/>
              </w:rPr>
              <w:t>комитет по образованию муниципалитета</w:t>
            </w:r>
          </w:p>
        </w:tc>
      </w:tr>
      <w:tr w:rsidR="007150F2" w:rsidRPr="007150F2" w14:paraId="1BFC355E" w14:textId="77777777" w:rsidTr="003C3C5B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1489" w14:textId="77777777" w:rsidR="00B60917" w:rsidRPr="007150F2" w:rsidRDefault="00B60917" w:rsidP="005E04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0F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A863" w14:textId="77777777" w:rsidR="00B60917" w:rsidRPr="007150F2" w:rsidRDefault="00B60917" w:rsidP="005E04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0F2">
              <w:rPr>
                <w:rFonts w:ascii="Times New Roman" w:hAnsi="Times New Roman" w:cs="Times New Roman"/>
                <w:sz w:val="26"/>
                <w:szCs w:val="26"/>
              </w:rPr>
              <w:t>Кабинеты «Физика», «Химия», «Биология» приведены в соответствие с утвержденным дизайн-проектом и зонированием (проведение ремонтных работ (при необходимости), покраска стен в соответствии с требованиями, изготовление мебели, стендов, вывесок и т.д.)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7E8E" w14:textId="77777777" w:rsidR="00B60917" w:rsidRPr="007150F2" w:rsidRDefault="00B60917" w:rsidP="005E04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0F2">
              <w:rPr>
                <w:rFonts w:ascii="Times New Roman" w:hAnsi="Times New Roman" w:cs="Times New Roman"/>
                <w:sz w:val="26"/>
                <w:szCs w:val="26"/>
              </w:rPr>
              <w:t>муниципальный координатор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0E50" w14:textId="77777777" w:rsidR="00B60917" w:rsidRPr="007150F2" w:rsidRDefault="00B60917" w:rsidP="005E04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0F2">
              <w:rPr>
                <w:rFonts w:ascii="Times New Roman" w:hAnsi="Times New Roman" w:cs="Times New Roman"/>
                <w:sz w:val="26"/>
                <w:szCs w:val="26"/>
              </w:rPr>
              <w:t>фотоотчет</w:t>
            </w:r>
          </w:p>
          <w:p w14:paraId="7FC00639" w14:textId="77777777" w:rsidR="00B60917" w:rsidRPr="007150F2" w:rsidRDefault="00B60917" w:rsidP="005E04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38A6" w14:textId="77777777" w:rsidR="00B60917" w:rsidRPr="007150F2" w:rsidRDefault="00B60917" w:rsidP="005E04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0F2">
              <w:rPr>
                <w:rFonts w:ascii="Times New Roman" w:hAnsi="Times New Roman" w:cs="Times New Roman"/>
                <w:sz w:val="26"/>
                <w:szCs w:val="26"/>
              </w:rPr>
              <w:t>18.07.2023</w:t>
            </w:r>
          </w:p>
          <w:p w14:paraId="1D120303" w14:textId="77777777" w:rsidR="00B60917" w:rsidRPr="007150F2" w:rsidRDefault="00B60917" w:rsidP="005E04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A413C" w14:textId="77777777" w:rsidR="00B60917" w:rsidRPr="007150F2" w:rsidRDefault="00B60917" w:rsidP="005E04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0F2">
              <w:rPr>
                <w:rFonts w:ascii="Times New Roman" w:hAnsi="Times New Roman" w:cs="Times New Roman"/>
                <w:sz w:val="26"/>
                <w:szCs w:val="26"/>
              </w:rPr>
              <w:t>руководители общеобразовательных организаций, руководители Центров,</w:t>
            </w:r>
          </w:p>
          <w:p w14:paraId="3F758F03" w14:textId="77777777" w:rsidR="00B60917" w:rsidRPr="007150F2" w:rsidRDefault="00B60917" w:rsidP="005E04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0F2">
              <w:rPr>
                <w:rFonts w:ascii="Times New Roman" w:hAnsi="Times New Roman" w:cs="Times New Roman"/>
                <w:sz w:val="26"/>
                <w:szCs w:val="26"/>
              </w:rPr>
              <w:t>комитет по образованию муниципалитета</w:t>
            </w:r>
          </w:p>
        </w:tc>
      </w:tr>
      <w:tr w:rsidR="007150F2" w:rsidRPr="007150F2" w14:paraId="1A98A187" w14:textId="77777777" w:rsidTr="003C3C5B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115E" w14:textId="77777777" w:rsidR="00B60917" w:rsidRPr="007150F2" w:rsidRDefault="00B60917" w:rsidP="005E04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0F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2229" w14:textId="77777777" w:rsidR="00B60917" w:rsidRPr="007150F2" w:rsidRDefault="00B60917" w:rsidP="005E04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0F2">
              <w:rPr>
                <w:rFonts w:ascii="Times New Roman" w:hAnsi="Times New Roman" w:cs="Times New Roman"/>
                <w:sz w:val="26"/>
                <w:szCs w:val="26"/>
              </w:rPr>
              <w:t>Получено, установлено, налажено оборудование согласно утвержденному перечню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3EA8" w14:textId="77777777" w:rsidR="00B60917" w:rsidRPr="007150F2" w:rsidRDefault="00B60917" w:rsidP="005E04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0F2">
              <w:rPr>
                <w:rFonts w:ascii="Times New Roman" w:hAnsi="Times New Roman" w:cs="Times New Roman"/>
                <w:sz w:val="26"/>
                <w:szCs w:val="26"/>
              </w:rPr>
              <w:t>муниципальный координатор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A2FA" w14:textId="77777777" w:rsidR="00B60917" w:rsidRPr="007150F2" w:rsidRDefault="00B60917" w:rsidP="005E04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0F2">
              <w:rPr>
                <w:rFonts w:ascii="Times New Roman" w:hAnsi="Times New Roman" w:cs="Times New Roman"/>
                <w:sz w:val="26"/>
                <w:szCs w:val="26"/>
              </w:rPr>
              <w:t>приказ комитета по образованию Муниципалитета</w:t>
            </w:r>
          </w:p>
          <w:p w14:paraId="064712B0" w14:textId="77777777" w:rsidR="00B60917" w:rsidRPr="007150F2" w:rsidRDefault="00B60917" w:rsidP="005E04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0F2">
              <w:rPr>
                <w:rFonts w:ascii="Times New Roman" w:hAnsi="Times New Roman" w:cs="Times New Roman"/>
                <w:sz w:val="26"/>
                <w:szCs w:val="26"/>
              </w:rPr>
              <w:t>акты приемки работ, товарные накладные и т.д.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D818" w14:textId="77777777" w:rsidR="00B60917" w:rsidRPr="007150F2" w:rsidRDefault="00B60917" w:rsidP="005E04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0F2">
              <w:rPr>
                <w:rFonts w:ascii="Times New Roman" w:hAnsi="Times New Roman" w:cs="Times New Roman"/>
                <w:sz w:val="26"/>
                <w:szCs w:val="26"/>
              </w:rPr>
              <w:t>25.08.2023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DCB77" w14:textId="77777777" w:rsidR="00B60917" w:rsidRPr="007150F2" w:rsidRDefault="00B60917" w:rsidP="005E04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0F2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руководители общеобразовательных организаций, </w:t>
            </w:r>
          </w:p>
          <w:p w14:paraId="46E3574B" w14:textId="77777777" w:rsidR="00B60917" w:rsidRPr="007150F2" w:rsidRDefault="00B60917" w:rsidP="005E04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0F2">
              <w:rPr>
                <w:rFonts w:ascii="Times New Roman" w:hAnsi="Times New Roman" w:cs="Times New Roman"/>
                <w:sz w:val="26"/>
                <w:szCs w:val="26"/>
              </w:rPr>
              <w:t>руководители Центров, комитет по образованию муниципалитета</w:t>
            </w:r>
          </w:p>
        </w:tc>
      </w:tr>
      <w:tr w:rsidR="007150F2" w:rsidRPr="007150F2" w14:paraId="5CAF18D1" w14:textId="77777777" w:rsidTr="003C3C5B">
        <w:trPr>
          <w:trHeight w:val="15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843E" w14:textId="77777777" w:rsidR="00B60917" w:rsidRPr="007150F2" w:rsidRDefault="00B60917" w:rsidP="005E04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0F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33450" w14:textId="77777777" w:rsidR="00B60917" w:rsidRPr="007150F2" w:rsidRDefault="00B60917" w:rsidP="005E04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0F2">
              <w:rPr>
                <w:rFonts w:ascii="Times New Roman" w:hAnsi="Times New Roman" w:cs="Times New Roman"/>
                <w:sz w:val="26"/>
                <w:szCs w:val="26"/>
              </w:rPr>
              <w:t>Предоставлена информация (фотоотчет) в Министерство образования и науки Алтайского края о завершении приведения площадок образовательных организаций в соответствие с фирменными стилем Центров; доставка, установка, наладка оборудования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AA939" w14:textId="77777777" w:rsidR="00B60917" w:rsidRPr="007150F2" w:rsidRDefault="00B60917" w:rsidP="005E04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0F2">
              <w:rPr>
                <w:rFonts w:ascii="Times New Roman" w:hAnsi="Times New Roman" w:cs="Times New Roman"/>
                <w:sz w:val="26"/>
                <w:szCs w:val="26"/>
              </w:rPr>
              <w:t>муниципальный координатор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AA01C" w14:textId="77777777" w:rsidR="00B60917" w:rsidRPr="007150F2" w:rsidRDefault="00B60917" w:rsidP="005E04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0F2">
              <w:rPr>
                <w:rFonts w:ascii="Times New Roman" w:hAnsi="Times New Roman" w:cs="Times New Roman"/>
                <w:sz w:val="26"/>
                <w:szCs w:val="26"/>
              </w:rPr>
              <w:t>фотоотчет</w:t>
            </w:r>
          </w:p>
          <w:p w14:paraId="402D390C" w14:textId="77777777" w:rsidR="00B60917" w:rsidRPr="007150F2" w:rsidRDefault="00B60917" w:rsidP="005E04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0F2">
              <w:rPr>
                <w:rFonts w:ascii="Times New Roman" w:hAnsi="Times New Roman" w:cs="Times New Roman"/>
                <w:sz w:val="26"/>
                <w:szCs w:val="26"/>
              </w:rPr>
              <w:t>акты приемки работ, товарные накладные и т.д.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F5CD4" w14:textId="77777777" w:rsidR="00B60917" w:rsidRPr="007150F2" w:rsidRDefault="00B60917" w:rsidP="005E04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0F2">
              <w:rPr>
                <w:rFonts w:ascii="Times New Roman" w:hAnsi="Times New Roman" w:cs="Times New Roman"/>
                <w:sz w:val="26"/>
                <w:szCs w:val="26"/>
              </w:rPr>
              <w:t>28.08.2023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24A2" w14:textId="77777777" w:rsidR="00B60917" w:rsidRPr="007150F2" w:rsidRDefault="00B60917" w:rsidP="005E04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0F2">
              <w:rPr>
                <w:rFonts w:ascii="Times New Roman" w:hAnsi="Times New Roman" w:cs="Times New Roman"/>
                <w:sz w:val="26"/>
                <w:szCs w:val="26"/>
              </w:rPr>
              <w:t>руководители общеобразовательных организаций, руководители Центров, комитет по образованию муниципалитета</w:t>
            </w:r>
          </w:p>
        </w:tc>
      </w:tr>
      <w:tr w:rsidR="007150F2" w:rsidRPr="007150F2" w14:paraId="5F4C8EDA" w14:textId="77777777" w:rsidTr="003C3C5B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EC15" w14:textId="77777777" w:rsidR="00B60917" w:rsidRPr="007150F2" w:rsidRDefault="00B60917" w:rsidP="005E04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0F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C7E7" w14:textId="77777777" w:rsidR="00B60917" w:rsidRPr="007150F2" w:rsidRDefault="00B60917" w:rsidP="005E04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0F2">
              <w:rPr>
                <w:rFonts w:ascii="Times New Roman" w:hAnsi="Times New Roman" w:cs="Times New Roman"/>
                <w:sz w:val="26"/>
                <w:szCs w:val="26"/>
              </w:rPr>
              <w:t>Получена лицензия на образовательную деятельность Центров по программам дополнительного образования детей (при необходимости)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9E6CB" w14:textId="77777777" w:rsidR="00B60917" w:rsidRPr="007150F2" w:rsidRDefault="00B60917" w:rsidP="005E04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0F2">
              <w:rPr>
                <w:rFonts w:ascii="Times New Roman" w:hAnsi="Times New Roman" w:cs="Times New Roman"/>
                <w:sz w:val="26"/>
                <w:szCs w:val="26"/>
              </w:rPr>
              <w:t>муниципальный координатор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7FFF1" w14:textId="77777777" w:rsidR="00B60917" w:rsidRPr="007150F2" w:rsidRDefault="00B60917" w:rsidP="005E04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0F2">
              <w:rPr>
                <w:rFonts w:ascii="Times New Roman" w:hAnsi="Times New Roman" w:cs="Times New Roman"/>
                <w:sz w:val="26"/>
                <w:szCs w:val="26"/>
              </w:rPr>
              <w:t>лицензия на реализацию образовательных программ дополнительного образования детей и взрослых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36F75" w14:textId="77777777" w:rsidR="00B60917" w:rsidRPr="007150F2" w:rsidRDefault="00B60917" w:rsidP="005E04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0F2">
              <w:rPr>
                <w:rFonts w:ascii="Times New Roman" w:hAnsi="Times New Roman" w:cs="Times New Roman"/>
                <w:sz w:val="26"/>
                <w:szCs w:val="26"/>
              </w:rPr>
              <w:t>25.08.2023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C0CF" w14:textId="77777777" w:rsidR="00B60917" w:rsidRPr="007150F2" w:rsidRDefault="00B60917" w:rsidP="005E04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0F2">
              <w:rPr>
                <w:rFonts w:ascii="Times New Roman" w:hAnsi="Times New Roman" w:cs="Times New Roman"/>
                <w:sz w:val="26"/>
                <w:szCs w:val="26"/>
              </w:rPr>
              <w:t>руководители общеобразовательных организаций, руководители Центров, комитет по образованию муниципалитета</w:t>
            </w:r>
          </w:p>
        </w:tc>
      </w:tr>
      <w:tr w:rsidR="007150F2" w:rsidRPr="007150F2" w14:paraId="27E011B2" w14:textId="77777777" w:rsidTr="003C3C5B">
        <w:trPr>
          <w:trHeight w:val="6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303E" w14:textId="77777777" w:rsidR="00B60917" w:rsidRPr="007150F2" w:rsidRDefault="00B60917" w:rsidP="005E04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0F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47559" w14:textId="77777777" w:rsidR="00B60917" w:rsidRPr="007150F2" w:rsidRDefault="00B60917" w:rsidP="005E04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0F2">
              <w:rPr>
                <w:rFonts w:ascii="Times New Roman" w:hAnsi="Times New Roman" w:cs="Times New Roman"/>
                <w:sz w:val="26"/>
                <w:szCs w:val="26"/>
              </w:rPr>
              <w:t>Проведен мониторинг соответствия приобретенного оборудования для создания Центров в Алтайском крае целям и задачам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67AFF" w14:textId="77777777" w:rsidR="00B60917" w:rsidRPr="007150F2" w:rsidRDefault="00B60917" w:rsidP="005E04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0F2">
              <w:rPr>
                <w:rFonts w:ascii="Times New Roman" w:hAnsi="Times New Roman" w:cs="Times New Roman"/>
                <w:sz w:val="26"/>
                <w:szCs w:val="26"/>
              </w:rPr>
              <w:t>муниципальный координатор,</w:t>
            </w:r>
          </w:p>
          <w:p w14:paraId="0069742A" w14:textId="77777777" w:rsidR="00B60917" w:rsidRPr="007150F2" w:rsidRDefault="00B60917" w:rsidP="005E04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0F2">
              <w:rPr>
                <w:rFonts w:ascii="Times New Roman" w:hAnsi="Times New Roman" w:cs="Times New Roman"/>
                <w:sz w:val="26"/>
                <w:szCs w:val="26"/>
              </w:rPr>
              <w:t>региональный координатор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A1578" w14:textId="77777777" w:rsidR="00B60917" w:rsidRPr="007150F2" w:rsidRDefault="00B60917" w:rsidP="005E04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0F2">
              <w:rPr>
                <w:rFonts w:ascii="Times New Roman" w:hAnsi="Times New Roman" w:cs="Times New Roman"/>
                <w:sz w:val="26"/>
                <w:szCs w:val="26"/>
              </w:rPr>
              <w:t>по форме, определяемой ведомственным проектным офисом национального проекта «Образование»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B3C8C" w14:textId="77777777" w:rsidR="00B60917" w:rsidRPr="007150F2" w:rsidRDefault="00B60917" w:rsidP="005E04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0F2">
              <w:rPr>
                <w:rFonts w:ascii="Times New Roman" w:hAnsi="Times New Roman" w:cs="Times New Roman"/>
                <w:sz w:val="26"/>
                <w:szCs w:val="26"/>
              </w:rPr>
              <w:t>25.08.2023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D0E0" w14:textId="77777777" w:rsidR="00B60917" w:rsidRPr="007150F2" w:rsidRDefault="00B60917" w:rsidP="005E04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0F2">
              <w:rPr>
                <w:rFonts w:ascii="Times New Roman" w:hAnsi="Times New Roman" w:cs="Times New Roman"/>
                <w:sz w:val="26"/>
                <w:szCs w:val="26"/>
              </w:rPr>
              <w:t>руководители МОУО, руководители общеобразовательных организаций, руководители Центров, Минобрнауки Алтайского края</w:t>
            </w:r>
          </w:p>
        </w:tc>
      </w:tr>
      <w:tr w:rsidR="007150F2" w:rsidRPr="007150F2" w14:paraId="73E36B7C" w14:textId="77777777" w:rsidTr="003C3C5B">
        <w:trPr>
          <w:trHeight w:val="7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97EE" w14:textId="77777777" w:rsidR="00B60917" w:rsidRPr="007150F2" w:rsidRDefault="00B60917" w:rsidP="005E04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0F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85D21" w14:textId="77777777" w:rsidR="00B60917" w:rsidRPr="007150F2" w:rsidRDefault="00B60917" w:rsidP="005E04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0F2">
              <w:rPr>
                <w:rFonts w:ascii="Times New Roman" w:hAnsi="Times New Roman" w:cs="Times New Roman"/>
                <w:sz w:val="26"/>
                <w:szCs w:val="26"/>
              </w:rPr>
              <w:t>Открыты Центры в единый день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98266" w14:textId="77777777" w:rsidR="00B60917" w:rsidRPr="007150F2" w:rsidRDefault="00B60917" w:rsidP="005E04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0F2">
              <w:rPr>
                <w:rFonts w:ascii="Times New Roman" w:hAnsi="Times New Roman" w:cs="Times New Roman"/>
                <w:sz w:val="26"/>
                <w:szCs w:val="26"/>
              </w:rPr>
              <w:t>муниципальный координатор,</w:t>
            </w:r>
          </w:p>
          <w:p w14:paraId="3E6C3A81" w14:textId="77777777" w:rsidR="00B60917" w:rsidRPr="007150F2" w:rsidRDefault="00B60917" w:rsidP="005E04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0F2">
              <w:rPr>
                <w:rFonts w:ascii="Times New Roman" w:hAnsi="Times New Roman" w:cs="Times New Roman"/>
                <w:sz w:val="26"/>
                <w:szCs w:val="26"/>
              </w:rPr>
              <w:t>руководители Центров,</w:t>
            </w:r>
          </w:p>
          <w:p w14:paraId="590D2A39" w14:textId="77777777" w:rsidR="00B60917" w:rsidRPr="007150F2" w:rsidRDefault="00B60917" w:rsidP="005E04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0F2">
              <w:rPr>
                <w:rFonts w:ascii="Times New Roman" w:hAnsi="Times New Roman" w:cs="Times New Roman"/>
                <w:sz w:val="26"/>
                <w:szCs w:val="26"/>
              </w:rPr>
              <w:t>региональный координатор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9B1DC" w14:textId="77777777" w:rsidR="00B60917" w:rsidRPr="007150F2" w:rsidRDefault="00B60917" w:rsidP="005E04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0F2">
              <w:rPr>
                <w:rFonts w:ascii="Times New Roman" w:hAnsi="Times New Roman" w:cs="Times New Roman"/>
                <w:sz w:val="26"/>
                <w:szCs w:val="26"/>
              </w:rPr>
              <w:t>информационное освещение в СМИ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22AF4" w14:textId="77777777" w:rsidR="00B60917" w:rsidRPr="007150F2" w:rsidRDefault="00B60917" w:rsidP="005E04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0F2">
              <w:rPr>
                <w:rFonts w:ascii="Times New Roman" w:hAnsi="Times New Roman" w:cs="Times New Roman"/>
                <w:sz w:val="26"/>
                <w:szCs w:val="26"/>
              </w:rPr>
              <w:t>01.09.2023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A3B6" w14:textId="77777777" w:rsidR="00B60917" w:rsidRPr="007150F2" w:rsidRDefault="00B60917" w:rsidP="005E04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0F2">
              <w:rPr>
                <w:rFonts w:ascii="Times New Roman" w:hAnsi="Times New Roman" w:cs="Times New Roman"/>
                <w:sz w:val="26"/>
                <w:szCs w:val="26"/>
              </w:rPr>
              <w:t>руководители МОУО, руководители общеобразовательных организаций, руководители Центров, Минобрнауки Алтайского края</w:t>
            </w:r>
          </w:p>
        </w:tc>
      </w:tr>
      <w:tr w:rsidR="007150F2" w:rsidRPr="007150F2" w14:paraId="7B37B27D" w14:textId="77777777" w:rsidTr="003C3C5B">
        <w:trPr>
          <w:trHeight w:val="7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633D" w14:textId="77777777" w:rsidR="00B60917" w:rsidRPr="007150F2" w:rsidRDefault="00B60917" w:rsidP="005E04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0F2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0A47" w14:textId="77777777" w:rsidR="00B60917" w:rsidRPr="007150F2" w:rsidRDefault="00B60917" w:rsidP="005E04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0F2">
              <w:rPr>
                <w:rFonts w:ascii="Times New Roman" w:hAnsi="Times New Roman" w:cs="Times New Roman"/>
                <w:sz w:val="26"/>
                <w:szCs w:val="26"/>
              </w:rPr>
              <w:t>Предоставлены фото и видеоматериалы об открытии Центров в Министерство образования и науки Алтайского края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2E04" w14:textId="77777777" w:rsidR="00B60917" w:rsidRPr="007150F2" w:rsidRDefault="00B60917" w:rsidP="005E04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0F2">
              <w:rPr>
                <w:rFonts w:ascii="Times New Roman" w:hAnsi="Times New Roman" w:cs="Times New Roman"/>
                <w:sz w:val="26"/>
                <w:szCs w:val="26"/>
              </w:rPr>
              <w:t>муниципальный координатор,</w:t>
            </w:r>
          </w:p>
          <w:p w14:paraId="1E3442B2" w14:textId="77777777" w:rsidR="00B60917" w:rsidRPr="007150F2" w:rsidRDefault="00B60917" w:rsidP="005E04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0F2">
              <w:rPr>
                <w:rFonts w:ascii="Times New Roman" w:hAnsi="Times New Roman" w:cs="Times New Roman"/>
                <w:sz w:val="26"/>
                <w:szCs w:val="26"/>
              </w:rPr>
              <w:t>руководители Центров,</w:t>
            </w:r>
          </w:p>
          <w:p w14:paraId="55EF6813" w14:textId="77777777" w:rsidR="00B60917" w:rsidRPr="007150F2" w:rsidRDefault="00B60917" w:rsidP="005E04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0F2">
              <w:rPr>
                <w:rFonts w:ascii="Times New Roman" w:hAnsi="Times New Roman" w:cs="Times New Roman"/>
                <w:sz w:val="26"/>
                <w:szCs w:val="26"/>
              </w:rPr>
              <w:t>региональный координатор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90B2" w14:textId="77777777" w:rsidR="00B60917" w:rsidRPr="007150F2" w:rsidRDefault="00B60917" w:rsidP="005E04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0F2">
              <w:rPr>
                <w:rFonts w:ascii="Times New Roman" w:hAnsi="Times New Roman" w:cs="Times New Roman"/>
                <w:sz w:val="26"/>
                <w:szCs w:val="26"/>
              </w:rPr>
              <w:t>фото и видео материалы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DCB9" w14:textId="77777777" w:rsidR="00B60917" w:rsidRPr="007150F2" w:rsidRDefault="00B60917" w:rsidP="005E04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0F2">
              <w:rPr>
                <w:rFonts w:ascii="Times New Roman" w:hAnsi="Times New Roman" w:cs="Times New Roman"/>
                <w:sz w:val="26"/>
                <w:szCs w:val="26"/>
              </w:rPr>
              <w:t>01.09.2023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74EF" w14:textId="77777777" w:rsidR="00B60917" w:rsidRPr="007150F2" w:rsidRDefault="00B60917" w:rsidP="005E04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0F2">
              <w:rPr>
                <w:rFonts w:ascii="Times New Roman" w:hAnsi="Times New Roman" w:cs="Times New Roman"/>
                <w:sz w:val="26"/>
                <w:szCs w:val="26"/>
              </w:rPr>
              <w:t>руководители МОУО, руководители общеобразовательных организаций, руководители Центров,  Минобрнауки Алтайского края</w:t>
            </w:r>
          </w:p>
        </w:tc>
      </w:tr>
    </w:tbl>
    <w:p w14:paraId="22C7520F" w14:textId="77777777" w:rsidR="00EC0C01" w:rsidRPr="007150F2" w:rsidRDefault="00EC0C01" w:rsidP="00EC0C01">
      <w:pPr>
        <w:rPr>
          <w:sz w:val="26"/>
          <w:szCs w:val="26"/>
        </w:rPr>
      </w:pPr>
    </w:p>
    <w:p w14:paraId="53A3CB9C" w14:textId="77777777" w:rsidR="004E5662" w:rsidRPr="007150F2" w:rsidRDefault="004E5662">
      <w:pPr>
        <w:rPr>
          <w:sz w:val="26"/>
          <w:szCs w:val="26"/>
        </w:rPr>
      </w:pPr>
    </w:p>
    <w:sectPr w:rsidR="004E5662" w:rsidRPr="007150F2" w:rsidSect="00EC0C01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357"/>
  <w:doNotHyphenateCaps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0C01"/>
    <w:rsid w:val="0004599F"/>
    <w:rsid w:val="003C3C5B"/>
    <w:rsid w:val="004E5662"/>
    <w:rsid w:val="005E044F"/>
    <w:rsid w:val="007076AB"/>
    <w:rsid w:val="007150F2"/>
    <w:rsid w:val="00B60917"/>
    <w:rsid w:val="00D35479"/>
    <w:rsid w:val="00DD4B1F"/>
    <w:rsid w:val="00E70E4F"/>
    <w:rsid w:val="00EC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AEE86"/>
  <w15:docId w15:val="{1E530BE5-D057-4E5C-B287-00672D165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0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3"/>
    <w:rsid w:val="00B60917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3">
    <w:name w:val="Основной текст3"/>
    <w:basedOn w:val="a"/>
    <w:link w:val="a4"/>
    <w:rsid w:val="00B60917"/>
    <w:pPr>
      <w:widowControl w:val="0"/>
      <w:shd w:val="clear" w:color="auto" w:fill="FFFFFF"/>
      <w:spacing w:after="0" w:line="331" w:lineRule="exact"/>
      <w:jc w:val="center"/>
    </w:pPr>
    <w:rPr>
      <w:rFonts w:ascii="Times New Roman" w:eastAsia="Times New Roman" w:hAnsi="Times New Roman" w:cs="Times New Roman"/>
      <w:spacing w:val="2"/>
    </w:rPr>
  </w:style>
  <w:style w:type="character" w:customStyle="1" w:styleId="110pt">
    <w:name w:val="Основной текст (11) + Не курсив;Интервал 0 pt"/>
    <w:basedOn w:val="a0"/>
    <w:rsid w:val="00B6091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3</cp:lastModifiedBy>
  <cp:revision>10</cp:revision>
  <cp:lastPrinted>2023-01-26T09:56:00Z</cp:lastPrinted>
  <dcterms:created xsi:type="dcterms:W3CDTF">2021-05-18T07:36:00Z</dcterms:created>
  <dcterms:modified xsi:type="dcterms:W3CDTF">2023-01-30T01:14:00Z</dcterms:modified>
</cp:coreProperties>
</file>